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0354446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6098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6098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DC4F5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1646D3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8C2DA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Об  утверждении стоимости  гарантированного</w:t>
      </w: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перечня  услуг по  погребению умерших (погибших)</w:t>
      </w:r>
    </w:p>
    <w:p w:rsidR="005227B5" w:rsidRPr="00DC4F5C" w:rsidRDefault="001646D3" w:rsidP="005227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5227B5" w:rsidRPr="00DC4F5C">
        <w:rPr>
          <w:rFonts w:ascii="Times New Roman" w:hAnsi="Times New Roman" w:cs="Times New Roman"/>
          <w:sz w:val="24"/>
          <w:szCs w:val="24"/>
        </w:rPr>
        <w:t>на территории МО СП «Колесовское»</w:t>
      </w: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на 202</w:t>
      </w:r>
      <w:r w:rsidR="001646D3">
        <w:rPr>
          <w:rFonts w:ascii="Times New Roman" w:hAnsi="Times New Roman" w:cs="Times New Roman"/>
          <w:sz w:val="24"/>
          <w:szCs w:val="24"/>
        </w:rPr>
        <w:t>5</w:t>
      </w:r>
      <w:r w:rsidR="008C2DA0" w:rsidRPr="00DC4F5C">
        <w:rPr>
          <w:rFonts w:ascii="Times New Roman" w:hAnsi="Times New Roman" w:cs="Times New Roman"/>
          <w:sz w:val="24"/>
          <w:szCs w:val="24"/>
        </w:rPr>
        <w:t xml:space="preserve"> </w:t>
      </w:r>
      <w:r w:rsidRPr="00DC4F5C">
        <w:rPr>
          <w:rFonts w:ascii="Times New Roman" w:hAnsi="Times New Roman" w:cs="Times New Roman"/>
          <w:sz w:val="24"/>
          <w:szCs w:val="24"/>
        </w:rPr>
        <w:t>год</w:t>
      </w: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27B5" w:rsidRPr="00DC4F5C" w:rsidRDefault="005227B5" w:rsidP="005227B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В соответствии с  Федеральным  законом  от  12 января  1996 года №8-ФЗ «</w:t>
      </w:r>
      <w:r w:rsidRPr="00DC4F5C">
        <w:rPr>
          <w:rFonts w:ascii="Times New Roman" w:hAnsi="Times New Roman" w:cs="Times New Roman"/>
          <w:color w:val="000000"/>
          <w:sz w:val="24"/>
          <w:szCs w:val="24"/>
        </w:rPr>
        <w:t xml:space="preserve">О погребении и  похоронном  деле», Федеральным  законом   Российской Федерации от 06 октября 2003 года №131-ФЗ «Об  общих  </w:t>
      </w:r>
      <w:r w:rsidRPr="00DC4F5C">
        <w:rPr>
          <w:rFonts w:ascii="Times New Roman" w:hAnsi="Times New Roman" w:cs="Times New Roman"/>
          <w:sz w:val="24"/>
          <w:szCs w:val="24"/>
        </w:rPr>
        <w:t xml:space="preserve">принципах  организации местного  самоуправления в  Российской Федерации, Постановлением Правительства Российской Федерации «Об утверждении коэффициента индексации выплат, пособий и компенсаций в 2023 году», </w:t>
      </w:r>
      <w:r w:rsidRPr="00DC4F5C">
        <w:rPr>
          <w:rFonts w:ascii="Times New Roman" w:hAnsi="Times New Roman" w:cs="Times New Roman"/>
          <w:color w:val="000000"/>
          <w:sz w:val="24"/>
          <w:szCs w:val="24"/>
        </w:rPr>
        <w:t>руководствуясь Уставом МО СП «Колесовское»,</w:t>
      </w:r>
    </w:p>
    <w:p w:rsidR="005227B5" w:rsidRPr="00DC4F5C" w:rsidRDefault="005227B5" w:rsidP="005227B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27B5" w:rsidRPr="00DC4F5C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4F5C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5227B5" w:rsidRPr="00DC4F5C" w:rsidRDefault="005227B5" w:rsidP="005227B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1.  Установить:</w:t>
      </w:r>
    </w:p>
    <w:p w:rsidR="005227B5" w:rsidRPr="00DC4F5C" w:rsidRDefault="005227B5" w:rsidP="005227B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1.1. Стоимость гарантированного перечня услуг по погребению умерших (погибших) граждан, не имеющих супруга, близких или иных родственников, законного представителя умершего или иных лиц, взявших на себя обяз</w:t>
      </w:r>
      <w:r w:rsidR="001646D3">
        <w:rPr>
          <w:rFonts w:ascii="Times New Roman" w:hAnsi="Times New Roman" w:cs="Times New Roman"/>
          <w:sz w:val="24"/>
          <w:szCs w:val="24"/>
        </w:rPr>
        <w:t xml:space="preserve">анность осуществить погребение </w:t>
      </w:r>
      <w:r w:rsidRPr="00DC4F5C">
        <w:rPr>
          <w:rFonts w:ascii="Times New Roman" w:hAnsi="Times New Roman" w:cs="Times New Roman"/>
          <w:sz w:val="24"/>
          <w:szCs w:val="24"/>
        </w:rPr>
        <w:t>на территории МО СП «Колесовское» на 202</w:t>
      </w:r>
      <w:r w:rsidR="001646D3">
        <w:rPr>
          <w:rFonts w:ascii="Times New Roman" w:hAnsi="Times New Roman" w:cs="Times New Roman"/>
          <w:sz w:val="24"/>
          <w:szCs w:val="24"/>
        </w:rPr>
        <w:t>5</w:t>
      </w:r>
      <w:r w:rsidRPr="00DC4F5C">
        <w:rPr>
          <w:rFonts w:ascii="Times New Roman" w:hAnsi="Times New Roman" w:cs="Times New Roman"/>
          <w:sz w:val="24"/>
          <w:szCs w:val="24"/>
        </w:rPr>
        <w:t xml:space="preserve"> год согласно приложению к настоящему постановлению.</w:t>
      </w:r>
    </w:p>
    <w:p w:rsidR="005227B5" w:rsidRPr="00DC4F5C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 xml:space="preserve">2. Разместить настоящее постановление на официальном сайте Администрации МО СП </w:t>
      </w:r>
      <w:r w:rsidR="001646D3">
        <w:rPr>
          <w:rFonts w:ascii="Times New Roman" w:hAnsi="Times New Roman" w:cs="Times New Roman"/>
          <w:sz w:val="24"/>
          <w:szCs w:val="24"/>
        </w:rPr>
        <w:t>«</w:t>
      </w:r>
      <w:r w:rsidRPr="00DC4F5C">
        <w:rPr>
          <w:rFonts w:ascii="Times New Roman" w:hAnsi="Times New Roman" w:cs="Times New Roman"/>
          <w:sz w:val="24"/>
          <w:szCs w:val="24"/>
        </w:rPr>
        <w:t>Колесовское</w:t>
      </w:r>
      <w:r w:rsidR="001646D3">
        <w:rPr>
          <w:rFonts w:ascii="Times New Roman" w:hAnsi="Times New Roman" w:cs="Times New Roman"/>
          <w:sz w:val="24"/>
          <w:szCs w:val="24"/>
        </w:rPr>
        <w:t>»</w:t>
      </w:r>
      <w:r w:rsidRPr="00DC4F5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DC4F5C">
          <w:rPr>
            <w:rStyle w:val="af7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http://колесовское.рф/</w:t>
        </w:r>
      </w:hyperlink>
      <w:r w:rsidRPr="00DC4F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DC4F5C">
        <w:rPr>
          <w:rFonts w:ascii="Times New Roman" w:hAnsi="Times New Roman" w:cs="Times New Roman"/>
          <w:sz w:val="24"/>
          <w:szCs w:val="24"/>
        </w:rPr>
        <w:t>в сети «Интернет».</w:t>
      </w:r>
    </w:p>
    <w:p w:rsidR="005227B5" w:rsidRPr="00DC4F5C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3. Настоящее постановления вступает в силу с 01.02.202</w:t>
      </w:r>
      <w:r w:rsidR="00DC4F5C" w:rsidRPr="00DC4F5C">
        <w:rPr>
          <w:rFonts w:ascii="Times New Roman" w:hAnsi="Times New Roman" w:cs="Times New Roman"/>
          <w:sz w:val="24"/>
          <w:szCs w:val="24"/>
        </w:rPr>
        <w:t>4</w:t>
      </w:r>
      <w:r w:rsidRPr="00DC4F5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227B5" w:rsidRPr="00DC4F5C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DC4F5C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5227B5" w:rsidRPr="00DC4F5C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5227B5" w:rsidRPr="00DC4F5C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4F5C">
        <w:rPr>
          <w:rFonts w:ascii="Times New Roman" w:hAnsi="Times New Roman" w:cs="Times New Roman"/>
          <w:b/>
          <w:bCs/>
          <w:sz w:val="24"/>
          <w:szCs w:val="24"/>
        </w:rPr>
        <w:t xml:space="preserve">Глава                                                                    </w:t>
      </w:r>
      <w:r w:rsidR="00DC4F5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DC4F5C">
        <w:rPr>
          <w:rFonts w:ascii="Times New Roman" w:hAnsi="Times New Roman" w:cs="Times New Roman"/>
          <w:b/>
          <w:bCs/>
          <w:sz w:val="24"/>
          <w:szCs w:val="24"/>
        </w:rPr>
        <w:t xml:space="preserve">            С.В. </w:t>
      </w:r>
      <w:proofErr w:type="spellStart"/>
      <w:r w:rsidRPr="00DC4F5C">
        <w:rPr>
          <w:rFonts w:ascii="Times New Roman" w:hAnsi="Times New Roman" w:cs="Times New Roman"/>
          <w:b/>
          <w:bCs/>
          <w:sz w:val="24"/>
          <w:szCs w:val="24"/>
        </w:rPr>
        <w:t>Перевозников</w:t>
      </w:r>
      <w:proofErr w:type="spellEnd"/>
    </w:p>
    <w:p w:rsidR="005227B5" w:rsidRPr="00DC4F5C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4F5C">
        <w:rPr>
          <w:rFonts w:ascii="Times New Roman" w:hAnsi="Times New Roman" w:cs="Times New Roman"/>
          <w:b/>
          <w:bCs/>
          <w:sz w:val="24"/>
          <w:szCs w:val="24"/>
        </w:rPr>
        <w:t>МО СП «Колесовское»</w:t>
      </w:r>
    </w:p>
    <w:p w:rsidR="005227B5" w:rsidRPr="00DC4F5C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4"/>
          <w:szCs w:val="24"/>
        </w:rPr>
      </w:pP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27B5" w:rsidRPr="00DC4F5C" w:rsidRDefault="005227B5" w:rsidP="00522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1646D3" w:rsidRDefault="001646D3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1646D3" w:rsidRDefault="001646D3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1646D3" w:rsidRDefault="001646D3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>МО СП «Колесовское»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>от «</w:t>
      </w:r>
      <w:r w:rsidR="001646D3">
        <w:rPr>
          <w:rFonts w:ascii="Times New Roman" w:hAnsi="Times New Roman" w:cs="Times New Roman"/>
          <w:sz w:val="20"/>
          <w:szCs w:val="20"/>
        </w:rPr>
        <w:t>01</w:t>
      </w:r>
      <w:r w:rsidRPr="005227B5">
        <w:rPr>
          <w:rFonts w:ascii="Times New Roman" w:hAnsi="Times New Roman" w:cs="Times New Roman"/>
          <w:sz w:val="20"/>
          <w:szCs w:val="20"/>
        </w:rPr>
        <w:t xml:space="preserve">» </w:t>
      </w:r>
      <w:r w:rsidR="001646D3">
        <w:rPr>
          <w:rFonts w:ascii="Times New Roman" w:hAnsi="Times New Roman" w:cs="Times New Roman"/>
          <w:sz w:val="20"/>
          <w:szCs w:val="20"/>
        </w:rPr>
        <w:t xml:space="preserve">февраля </w:t>
      </w:r>
      <w:r w:rsidRPr="005227B5">
        <w:rPr>
          <w:rFonts w:ascii="Times New Roman" w:hAnsi="Times New Roman" w:cs="Times New Roman"/>
          <w:sz w:val="20"/>
          <w:szCs w:val="20"/>
        </w:rPr>
        <w:t xml:space="preserve"> 202</w:t>
      </w:r>
      <w:r w:rsidR="001646D3">
        <w:rPr>
          <w:rFonts w:ascii="Times New Roman" w:hAnsi="Times New Roman" w:cs="Times New Roman"/>
          <w:sz w:val="20"/>
          <w:szCs w:val="20"/>
        </w:rPr>
        <w:t>5</w:t>
      </w:r>
      <w:r w:rsidRPr="005227B5">
        <w:rPr>
          <w:rFonts w:ascii="Times New Roman" w:hAnsi="Times New Roman" w:cs="Times New Roman"/>
          <w:sz w:val="20"/>
          <w:szCs w:val="20"/>
        </w:rPr>
        <w:t xml:space="preserve"> г. № </w:t>
      </w:r>
      <w:r w:rsidR="001646D3">
        <w:rPr>
          <w:rFonts w:ascii="Times New Roman" w:hAnsi="Times New Roman" w:cs="Times New Roman"/>
          <w:sz w:val="20"/>
          <w:szCs w:val="20"/>
        </w:rPr>
        <w:t>9</w:t>
      </w:r>
    </w:p>
    <w:p w:rsidR="005227B5" w:rsidRDefault="005227B5" w:rsidP="005227B5">
      <w:pPr>
        <w:spacing w:after="0"/>
      </w:pPr>
    </w:p>
    <w:p w:rsidR="005227B5" w:rsidRPr="00B1359A" w:rsidRDefault="005227B5" w:rsidP="005227B5">
      <w:pPr>
        <w:spacing w:after="0"/>
        <w:rPr>
          <w:sz w:val="24"/>
          <w:szCs w:val="24"/>
        </w:rPr>
      </w:pPr>
      <w:r>
        <w:t xml:space="preserve"> </w:t>
      </w:r>
    </w:p>
    <w:p w:rsidR="005227B5" w:rsidRPr="00B1359A" w:rsidRDefault="005227B5" w:rsidP="005227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359A">
        <w:rPr>
          <w:rFonts w:ascii="Times New Roman" w:hAnsi="Times New Roman" w:cs="Times New Roman"/>
          <w:sz w:val="24"/>
          <w:szCs w:val="24"/>
        </w:rPr>
        <w:t xml:space="preserve">Стоимость гарантированного перечня услуг </w:t>
      </w:r>
    </w:p>
    <w:p w:rsidR="005227B5" w:rsidRPr="00B1359A" w:rsidRDefault="005227B5" w:rsidP="005227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359A">
        <w:rPr>
          <w:rFonts w:ascii="Times New Roman" w:hAnsi="Times New Roman" w:cs="Times New Roman"/>
          <w:sz w:val="24"/>
          <w:szCs w:val="24"/>
        </w:rPr>
        <w:t>по погребению умерших (погибших) граждан, не имеющих супруга, близких или иных родственников, законного представителя умершего или иных лиц, взявших на себя обя</w:t>
      </w:r>
      <w:r w:rsidR="001646D3">
        <w:rPr>
          <w:rFonts w:ascii="Times New Roman" w:hAnsi="Times New Roman" w:cs="Times New Roman"/>
          <w:sz w:val="24"/>
          <w:szCs w:val="24"/>
        </w:rPr>
        <w:t>занность осуществить погребение</w:t>
      </w:r>
      <w:r w:rsidRPr="00B1359A">
        <w:rPr>
          <w:rFonts w:ascii="Times New Roman" w:hAnsi="Times New Roman" w:cs="Times New Roman"/>
          <w:sz w:val="24"/>
          <w:szCs w:val="24"/>
        </w:rPr>
        <w:t xml:space="preserve"> на территории МО СП «Колесовское» на 202</w:t>
      </w:r>
      <w:r w:rsidR="001646D3">
        <w:rPr>
          <w:rFonts w:ascii="Times New Roman" w:hAnsi="Times New Roman" w:cs="Times New Roman"/>
          <w:sz w:val="24"/>
          <w:szCs w:val="24"/>
        </w:rPr>
        <w:t>5</w:t>
      </w:r>
      <w:r w:rsidRPr="00B1359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227B5" w:rsidRDefault="005227B5" w:rsidP="005227B5">
      <w:pPr>
        <w:spacing w:after="0"/>
        <w:jc w:val="center"/>
      </w:pPr>
    </w:p>
    <w:p w:rsidR="005227B5" w:rsidRDefault="005227B5" w:rsidP="005227B5">
      <w:pPr>
        <w:jc w:val="center"/>
      </w:pPr>
    </w:p>
    <w:tbl>
      <w:tblPr>
        <w:tblW w:w="9888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253"/>
        <w:gridCol w:w="4818"/>
        <w:gridCol w:w="1277"/>
      </w:tblGrid>
      <w:tr w:rsidR="005227B5" w:rsidTr="00B1359A">
        <w:trPr>
          <w:cantSplit/>
          <w:trHeight w:val="48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Гарантированный перечень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услуг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рублях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</w:t>
            </w:r>
          </w:p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F7237A" w:rsidP="001646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6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5227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5227B5" w:rsidTr="00B1359A">
        <w:trPr>
          <w:cantSplit/>
          <w:trHeight w:val="8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гроба и других предметов,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необходимых для погребения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гроба (не обшитого)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7B5" w:rsidRDefault="00F7237A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  <w:r w:rsidR="001646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27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46D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7B5" w:rsidTr="00B1359A">
        <w:trPr>
          <w:cantSplit/>
          <w:trHeight w:val="1067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гроба и других предметов, необходимых для погребения, к моргу, доставка гроба с телом умершего погибшего) из морга или от дома к месту захоронению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B135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35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Погребение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Рытье могилы</w:t>
            </w:r>
          </w:p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6F175E" w:rsidP="00B135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35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27B5">
              <w:rPr>
                <w:rFonts w:ascii="Times New Roman" w:hAnsi="Times New Roman" w:cs="Times New Roman"/>
                <w:sz w:val="24"/>
                <w:szCs w:val="24"/>
              </w:rPr>
              <w:t>45,85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/>
        </w:tc>
        <w:tc>
          <w:tcPr>
            <w:tcW w:w="3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/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Захоронение</w:t>
            </w:r>
          </w:p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B1359A" w:rsidP="00B135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27B5">
              <w:rPr>
                <w:rFonts w:ascii="Times New Roman" w:hAnsi="Times New Roman" w:cs="Times New Roman"/>
                <w:sz w:val="24"/>
                <w:szCs w:val="24"/>
              </w:rPr>
              <w:t>22,25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6F175E" w:rsidP="001646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46D3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46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227B5" w:rsidRPr="003C03C7" w:rsidRDefault="005227B5" w:rsidP="005227B5">
      <w:pPr>
        <w:jc w:val="center"/>
      </w:pPr>
    </w:p>
    <w:p w:rsidR="000A0562" w:rsidRPr="00AF5E9C" w:rsidRDefault="000A0562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A0562" w:rsidRPr="00AF5E9C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005E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646D3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227B5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175E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C2DA0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59A"/>
    <w:rsid w:val="00B13FA2"/>
    <w:rsid w:val="00B15C85"/>
    <w:rsid w:val="00B169ED"/>
    <w:rsid w:val="00B31E04"/>
    <w:rsid w:val="00B3359A"/>
    <w:rsid w:val="00B364EB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C4F5C"/>
    <w:rsid w:val="00DC6EB0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0982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237A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fbrcducc0ac.xn--p1ai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2025-02-06T05:40:00Z</cp:lastPrinted>
  <dcterms:created xsi:type="dcterms:W3CDTF">2025-02-06T05:41:00Z</dcterms:created>
  <dcterms:modified xsi:type="dcterms:W3CDTF">2025-02-06T05:41:00Z</dcterms:modified>
</cp:coreProperties>
</file>