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1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продаже муниципального имущества и организации продажи муниципального имущества МО СП «Колесовское»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875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Перевозников Сергей Владимирович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Ефремова Александра Сергеевна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Брянская Марина Гаптунуровна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Задиран Светлана Геннадьевна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(приватизация)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МО СП "КОЛЕСОВСКОЕ"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SBR012-2312150036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Продажа муниципального имущества МО СП «Колесовское» на аукционе с открытой формой подачи предложений о цене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Котельная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457 000.00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712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 xml:space="preserve">Сведения о заявках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29"/>
              <w:gridCol w:w="2140"/>
              <w:gridCol w:w="1679"/>
              <w:gridCol w:w="1676"/>
              <w:gridCol w:w="1649"/>
              <w:gridCol w:w="1540"/>
              <w:gridCol w:w="107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Полное 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Текущий статус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5233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27.12.2023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457000.00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Ожидает итогов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66"/>
        <w:gridCol w:w="9706"/>
      </w:tblGrid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t>Сведения о победителе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t>Настоящий протокол удостоверяет право победителя на заключение договора купли-продажи</w:t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t xml:space="preserve">Сведения о победителе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38"/>
              <w:gridCol w:w="1154"/>
              <w:gridCol w:w="1278"/>
              <w:gridCol w:w="1622"/>
              <w:gridCol w:w="1275"/>
              <w:gridCol w:w="1275"/>
              <w:gridCol w:w="1174"/>
              <w:gridCol w:w="1155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Полное 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5233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032300697258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Стуков Николай Николаевич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457000.00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18.01.2024 19:01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317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сканирование.pdf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19.01.2024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54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64"/>
        <w:gridCol w:w="9233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Перевозников Сергей Владимирович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МУНИЦИПАЛЬНОГО ОБРАЗОВАНИЯ СЕЛЬСКОГО ПОСЕЛЕНИЯ "КОЛЕСОВСКОЕ" КАБАНСКОГО РАЙОНА РЕСПУБЛ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Большое Колесово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kolesovo@kabansk.org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12"/>
        <w:gridCol w:w="8385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19.01.2024 04:33:51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19.01.2024 04:33:52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ПЕРЕВОЗНИКОВ СЕРГЕЙ ВЛАДИМИРОВИЧ (должность: РУКОВОДИТЕЛЬ АДМИНИСТРАЦИИ, действует на основании: )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19.01.2024 04:33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0309005981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030901001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МУНИЦИПАЛЬНОГО ОБРАЗОВАНИЯ СЕЛЬСКОГО ПОСЕЛЕНИЯ "КОЛЕСОВСКОЕ" КАБАНСКОГО РАЙОНА РЕСПУБЛИКИ БУРЯТИЯ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МО СП "КОЛЕСОВСКОЕ"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1438280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